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2136BC" w:rsidP="00213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IRAK </w:t>
            </w:r>
            <w:bookmarkStart w:id="0" w:name="_GoBack"/>
            <w:bookmarkEnd w:id="0"/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136BC"/>
    <w:rsid w:val="00291525"/>
    <w:rsid w:val="00380295"/>
    <w:rsid w:val="0046778A"/>
    <w:rsid w:val="0059600A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2019-04-24T09:48:00Z</dcterms:modified>
</cp:coreProperties>
</file>